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024055" w:rsidP="00263B18">
      <w:pPr>
        <w:tabs>
          <w:tab w:val="left" w:pos="2333"/>
        </w:tabs>
        <w:jc w:val="both"/>
      </w:pPr>
      <w:r>
        <w:t>ZCK.230.3.2023</w:t>
      </w:r>
      <w:r w:rsidR="00263B18">
        <w:tab/>
      </w:r>
    </w:p>
    <w:p w:rsidR="00A818CA" w:rsidRDefault="004E725F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 xml:space="preserve">Zbąszyń, </w:t>
      </w:r>
      <w:r w:rsidR="00CA7C8B">
        <w:t>0</w:t>
      </w:r>
      <w:r>
        <w:t>2</w:t>
      </w:r>
      <w:r w:rsidR="00137698">
        <w:t>.</w:t>
      </w:r>
      <w:r w:rsidR="008C2808">
        <w:t>0</w:t>
      </w:r>
      <w:r w:rsidR="00A818CA">
        <w:t>1</w:t>
      </w:r>
      <w:r>
        <w:t>.2023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  <w:bookmarkStart w:id="0" w:name="_GoBack"/>
      <w:bookmarkEnd w:id="0"/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531842" w:rsidRPr="00531842" w:rsidRDefault="00A818CA" w:rsidP="00531842">
      <w:pPr>
        <w:jc w:val="both"/>
      </w:pPr>
      <w:r w:rsidRPr="00531842">
        <w:t xml:space="preserve">Przedmiotem zamówienia jest </w:t>
      </w:r>
      <w:r w:rsidR="004E725F" w:rsidRPr="00531842">
        <w:t xml:space="preserve">zakup i dostawa taczki do </w:t>
      </w:r>
      <w:r w:rsidR="0033396D">
        <w:t xml:space="preserve">transportu </w:t>
      </w:r>
      <w:r w:rsidR="004E725F" w:rsidRPr="00531842">
        <w:t>krzeseł bankietowych.</w:t>
      </w:r>
    </w:p>
    <w:p w:rsidR="00531842" w:rsidRPr="001A2497" w:rsidRDefault="00531842" w:rsidP="00531842">
      <w:pPr>
        <w:shd w:val="clear" w:color="auto" w:fill="FFFFFF"/>
        <w:spacing w:after="120"/>
        <w:outlineLvl w:val="2"/>
        <w:rPr>
          <w:color w:val="313130"/>
        </w:rPr>
      </w:pPr>
      <w:r w:rsidRPr="001A2497">
        <w:rPr>
          <w:color w:val="313130"/>
        </w:rPr>
        <w:t>Parametry</w:t>
      </w:r>
      <w:r>
        <w:rPr>
          <w:color w:val="313130"/>
        </w:rPr>
        <w:t>:</w:t>
      </w:r>
    </w:p>
    <w:tbl>
      <w:tblPr>
        <w:tblW w:w="12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8500"/>
      </w:tblGrid>
      <w:tr w:rsidR="00531842" w:rsidRPr="001A2497" w:rsidTr="00D5028E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Nośność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250 kg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Typ łopaty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NIERUCHOME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Szerokość łopaty stałej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320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Głębokość łopaty stałej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250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Ø koła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260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Bieżnik koła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KAUCZUK STAŁY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Szerokość całkowita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570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Głębokość całkowita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795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Masa (kg)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22 kg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Kolor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NIEBIESKI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Wykończenie powierzchni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EPOKSYD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  <w:r w:rsidRPr="001A2497">
              <w:rPr>
                <w:color w:val="313130"/>
                <w:sz w:val="20"/>
                <w:szCs w:val="20"/>
              </w:rPr>
              <w:t>Szerokość koła (mm)</w:t>
            </w: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  <w:r w:rsidRPr="001A2497">
              <w:rPr>
                <w:color w:val="5D5D5B"/>
                <w:sz w:val="20"/>
                <w:szCs w:val="20"/>
              </w:rPr>
              <w:t>65 mm</w:t>
            </w:r>
          </w:p>
        </w:tc>
      </w:tr>
      <w:tr w:rsidR="00531842" w:rsidRPr="001A2497" w:rsidTr="00D5028E">
        <w:tc>
          <w:tcPr>
            <w:tcW w:w="4250" w:type="dxa"/>
            <w:tcBorders>
              <w:top w:val="single" w:sz="6" w:space="0" w:color="CDCDC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1842" w:rsidRPr="001A2497" w:rsidRDefault="00531842" w:rsidP="00D5028E">
            <w:pPr>
              <w:rPr>
                <w:color w:val="31313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1E1E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1842" w:rsidRPr="001A2497" w:rsidRDefault="00531842" w:rsidP="00D5028E">
            <w:pPr>
              <w:rPr>
                <w:color w:val="5D5D5B"/>
                <w:sz w:val="20"/>
                <w:szCs w:val="20"/>
              </w:rPr>
            </w:pPr>
          </w:p>
        </w:tc>
      </w:tr>
    </w:tbl>
    <w:p w:rsidR="00531842" w:rsidRDefault="00531842" w:rsidP="00531842">
      <w:r>
        <w:rPr>
          <w:noProof/>
        </w:rPr>
        <w:drawing>
          <wp:inline distT="0" distB="0" distL="0" distR="0" wp14:anchorId="357FC2A3" wp14:editId="015AA9E8">
            <wp:extent cx="2095500" cy="2095500"/>
            <wp:effectExtent l="0" t="0" r="0" b="0"/>
            <wp:docPr id="1" name="Obraz 1" descr="Taczka do krzese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zka do krzese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42" w:rsidRDefault="00531842" w:rsidP="00531842"/>
    <w:p w:rsidR="00531842" w:rsidRPr="00531842" w:rsidRDefault="00531842" w:rsidP="00531842">
      <w:pPr>
        <w:jc w:val="both"/>
      </w:pPr>
    </w:p>
    <w:p w:rsidR="004E725F" w:rsidRPr="00531842" w:rsidRDefault="004E725F" w:rsidP="004E725F">
      <w:pPr>
        <w:jc w:val="both"/>
      </w:pPr>
    </w:p>
    <w:p w:rsidR="004E725F" w:rsidRDefault="004E725F" w:rsidP="004E725F">
      <w:pPr>
        <w:jc w:val="both"/>
      </w:pP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Pr="00C13CC3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D67C4E" w:rsidRPr="00C13CC3">
        <w:t>1</w:t>
      </w:r>
      <w:r w:rsidR="0033396D">
        <w:t>5</w:t>
      </w:r>
      <w:r w:rsidR="004E725F">
        <w:t>.01.2023</w:t>
      </w:r>
      <w:r w:rsidR="00C13CC3" w:rsidRPr="00C13CC3">
        <w:t xml:space="preserve"> 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31842">
        <w:rPr>
          <w:b/>
        </w:rPr>
        <w:t>05</w:t>
      </w:r>
      <w:r w:rsidR="00137698">
        <w:rPr>
          <w:b/>
        </w:rPr>
        <w:t>.</w:t>
      </w:r>
      <w:r w:rsidR="008C2808">
        <w:rPr>
          <w:b/>
        </w:rPr>
        <w:t>0</w:t>
      </w:r>
      <w:r w:rsidR="00531842">
        <w:rPr>
          <w:b/>
        </w:rPr>
        <w:t>1.2023 do godz. 10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9" w:history="1">
        <w:r w:rsidR="006A2E5A" w:rsidRPr="006932D2">
          <w:rPr>
            <w:rStyle w:val="Hipercze"/>
          </w:rPr>
          <w:t>kultura.zbaszyn@gmail.com</w:t>
        </w:r>
      </w:hyperlink>
    </w:p>
    <w:p w:rsidR="00A818CA" w:rsidRPr="0033396D" w:rsidRDefault="00A818CA" w:rsidP="0033396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t xml:space="preserve">Termin związania </w:t>
      </w:r>
      <w:r w:rsidR="00F217CD" w:rsidRPr="00A21F45">
        <w:rPr>
          <w:b/>
        </w:rPr>
        <w:t>ofertą</w:t>
      </w:r>
      <w:r w:rsidR="0033396D">
        <w:t xml:space="preserve"> do 05.01.2023</w:t>
      </w:r>
    </w:p>
    <w:p w:rsidR="00A818CA" w:rsidRPr="0033396D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Pr="0033396D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</w:t>
      </w:r>
      <w:r w:rsidR="0033396D">
        <w:t>.</w:t>
      </w:r>
      <w:r>
        <w:t xml:space="preserve"> 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C13CC3" w:rsidRDefault="00C13CC3" w:rsidP="00C13CC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3CC3" w:rsidRDefault="00C13CC3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18CA" w:rsidRPr="00C13CC3" w:rsidRDefault="0033396D" w:rsidP="00C13CC3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>
        <w:rPr>
          <w:color w:val="000000"/>
        </w:rPr>
        <w:t>02.01.2023</w:t>
      </w:r>
      <w:r w:rsidR="00C13CC3" w:rsidRPr="00C13CC3">
        <w:rPr>
          <w:color w:val="000000"/>
        </w:rPr>
        <w:t xml:space="preserve"> </w:t>
      </w:r>
      <w:r w:rsidR="00C13CC3">
        <w:rPr>
          <w:color w:val="000000"/>
        </w:rPr>
        <w:t xml:space="preserve"> </w:t>
      </w:r>
      <w:r w:rsidR="00C13CC3" w:rsidRPr="00C13CC3">
        <w:rPr>
          <w:color w:val="000000"/>
        </w:rPr>
        <w:t>Pawelska Magdalena</w:t>
      </w:r>
    </w:p>
    <w:p w:rsidR="00A818CA" w:rsidRPr="00C13CC3" w:rsidRDefault="00C13CC3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A818CA" w:rsidRPr="00C13CC3">
        <w:rPr>
          <w:color w:val="000000"/>
          <w:sz w:val="20"/>
          <w:szCs w:val="20"/>
        </w:rPr>
        <w:t>(data,  podp</w:t>
      </w:r>
      <w:r w:rsidR="00900AE2" w:rsidRPr="00C13CC3">
        <w:rPr>
          <w:color w:val="000000"/>
          <w:sz w:val="20"/>
          <w:szCs w:val="20"/>
        </w:rPr>
        <w:t xml:space="preserve">is </w:t>
      </w:r>
      <w:r w:rsidR="00A818CA" w:rsidRPr="00C13CC3">
        <w:rPr>
          <w:color w:val="000000"/>
          <w:sz w:val="20"/>
          <w:szCs w:val="20"/>
        </w:rPr>
        <w:t>)</w:t>
      </w:r>
    </w:p>
    <w:p w:rsidR="00C13CC3" w:rsidRDefault="00C13CC3" w:rsidP="00613EFF">
      <w:pPr>
        <w:spacing w:after="200" w:line="276" w:lineRule="auto"/>
        <w:rPr>
          <w:b/>
        </w:rPr>
      </w:pP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C93B4D" w:rsidRDefault="00C93B4D" w:rsidP="00613EFF">
      <w:pPr>
        <w:spacing w:after="200" w:line="276" w:lineRule="auto"/>
      </w:pPr>
    </w:p>
    <w:p w:rsidR="0033396D" w:rsidRDefault="0033396D" w:rsidP="00613EFF">
      <w:pPr>
        <w:spacing w:after="200" w:line="276" w:lineRule="auto"/>
      </w:pPr>
    </w:p>
    <w:p w:rsidR="0033396D" w:rsidRDefault="0033396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A7C8B">
        <w:rPr>
          <w:b/>
        </w:rPr>
        <w:t>d</w:t>
      </w:r>
      <w:r w:rsidR="008B3EFA">
        <w:rPr>
          <w:b/>
        </w:rPr>
        <w:t>o</w:t>
      </w:r>
      <w:r w:rsidR="00CA7C8B">
        <w:rPr>
          <w:b/>
        </w:rPr>
        <w:t xml:space="preserve"> </w:t>
      </w:r>
      <w:r w:rsidR="002716B6">
        <w:rPr>
          <w:b/>
        </w:rPr>
        <w:t>1</w:t>
      </w:r>
      <w:r w:rsidR="0033396D">
        <w:rPr>
          <w:b/>
        </w:rPr>
        <w:t>5.01.2023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Termin związania ofertą</w:t>
      </w:r>
      <w:r w:rsidRPr="0033396D">
        <w:t xml:space="preserve">: </w:t>
      </w:r>
      <w:r w:rsidR="0033396D">
        <w:t>05.01.</w:t>
      </w:r>
      <w:r w:rsidR="00BE5A7B" w:rsidRPr="0033396D">
        <w:rPr>
          <w:bCs/>
        </w:rPr>
        <w:t>202</w:t>
      </w:r>
      <w:r w:rsidR="0033396D" w:rsidRPr="0033396D">
        <w:rPr>
          <w:bCs/>
        </w:rPr>
        <w:t>3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Pr="00D77215" w:rsidRDefault="00D77215" w:rsidP="00024055"/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0A39"/>
    <w:multiLevelType w:val="multilevel"/>
    <w:tmpl w:val="E0FC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24055"/>
    <w:rsid w:val="00046077"/>
    <w:rsid w:val="0007341B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3396D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E725F"/>
    <w:rsid w:val="004F0131"/>
    <w:rsid w:val="00523A57"/>
    <w:rsid w:val="00531842"/>
    <w:rsid w:val="00533100"/>
    <w:rsid w:val="0054305A"/>
    <w:rsid w:val="00587A2D"/>
    <w:rsid w:val="005B231B"/>
    <w:rsid w:val="005F261D"/>
    <w:rsid w:val="005F4813"/>
    <w:rsid w:val="00613EFF"/>
    <w:rsid w:val="006A2E5A"/>
    <w:rsid w:val="006A38EA"/>
    <w:rsid w:val="006D3C7D"/>
    <w:rsid w:val="00761302"/>
    <w:rsid w:val="007B5FFA"/>
    <w:rsid w:val="00853B5F"/>
    <w:rsid w:val="0086028D"/>
    <w:rsid w:val="00893D62"/>
    <w:rsid w:val="008B0B7F"/>
    <w:rsid w:val="008B3EFA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13CC3"/>
    <w:rsid w:val="00C66AF0"/>
    <w:rsid w:val="00C81BBA"/>
    <w:rsid w:val="00C90DD8"/>
    <w:rsid w:val="00C93B4D"/>
    <w:rsid w:val="00CA7C8B"/>
    <w:rsid w:val="00CB5728"/>
    <w:rsid w:val="00D51EFD"/>
    <w:rsid w:val="00D54513"/>
    <w:rsid w:val="00D67C4E"/>
    <w:rsid w:val="00D77215"/>
    <w:rsid w:val="00D93BC0"/>
    <w:rsid w:val="00DB2113"/>
    <w:rsid w:val="00DB79F6"/>
    <w:rsid w:val="00E00913"/>
    <w:rsid w:val="00E06080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tura.zbaszy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1B93A-85CC-456D-9F92-B101E4B0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555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5</cp:revision>
  <cp:lastPrinted>2023-01-02T12:51:00Z</cp:lastPrinted>
  <dcterms:created xsi:type="dcterms:W3CDTF">2022-01-05T13:05:00Z</dcterms:created>
  <dcterms:modified xsi:type="dcterms:W3CDTF">2023-01-02T13:10:00Z</dcterms:modified>
</cp:coreProperties>
</file>